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B50F74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3.25pt;margin-top:50.25pt;width:338.25pt;height:513.7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ECA03D5-F71A-4E8E-94B9-67D8870C192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30A6031-A891-4FF2-90DA-E7A1F3FABB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12C185A-5328-4A01-ABB2-2241B27A1182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CBB27044-CE3B-4D50-A5CC-D018BFD0AF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5211EC-A131-4790-B154-B52BEDFCC8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7E2647"/>
    <w:rsid w:val="00901DB9"/>
    <w:rsid w:val="009E39AA"/>
    <w:rsid w:val="00B50F74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2E7A5-53FB-48D7-8C37-988B2D1FB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2011-09-24T19:35:00Z</dcterms:modified>
</cp:coreProperties>
</file>